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A0D1" w14:textId="1373FFBF" w:rsidR="0032679B" w:rsidRPr="004C597A" w:rsidRDefault="0032679B" w:rsidP="009E4A27">
      <w:pPr>
        <w:spacing w:after="0" w:line="240" w:lineRule="auto"/>
        <w:jc w:val="center"/>
        <w:rPr>
          <w:rFonts w:ascii="Arial" w:hAnsi="Arial" w:cs="Arial"/>
          <w:b/>
          <w:bCs/>
          <w:sz w:val="38"/>
          <w:lang w:bidi="pl-PL"/>
        </w:rPr>
      </w:pPr>
      <w:r w:rsidRPr="004C597A">
        <w:rPr>
          <w:rFonts w:ascii="Arial" w:hAnsi="Arial" w:cs="Arial"/>
          <w:b/>
          <w:bCs/>
          <w:sz w:val="38"/>
          <w:lang w:bidi="pl-PL"/>
        </w:rPr>
        <w:t>Formularz</w:t>
      </w:r>
      <w:r w:rsidR="00C760CB" w:rsidRPr="004C597A">
        <w:rPr>
          <w:rFonts w:ascii="Arial" w:hAnsi="Arial" w:cs="Arial"/>
          <w:b/>
          <w:bCs/>
          <w:sz w:val="38"/>
          <w:lang w:bidi="pl-PL"/>
        </w:rPr>
        <w:t xml:space="preserve"> wniosku o udostępnienie protokołu krótkiej interwencji poznawczo-behawioralnej </w:t>
      </w:r>
    </w:p>
    <w:p w14:paraId="4E77FAFB" w14:textId="77777777" w:rsidR="0032679B" w:rsidRPr="004C597A" w:rsidRDefault="0032679B" w:rsidP="006575C7">
      <w:pPr>
        <w:spacing w:after="0" w:line="240" w:lineRule="auto"/>
        <w:rPr>
          <w:rFonts w:ascii="Arial" w:hAnsi="Arial" w:cs="Arial"/>
          <w:color w:val="156082" w:themeColor="accent1"/>
          <w:sz w:val="38"/>
          <w:lang w:bidi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A27" w:rsidRPr="004C597A" w14:paraId="04D074DB" w14:textId="77777777" w:rsidTr="009E4A27">
        <w:tc>
          <w:tcPr>
            <w:tcW w:w="9062" w:type="dxa"/>
          </w:tcPr>
          <w:p w14:paraId="49B088C4" w14:textId="77777777" w:rsidR="009E4A27" w:rsidRPr="004C597A" w:rsidRDefault="009E4A27" w:rsidP="009E4A27">
            <w:pPr>
              <w:rPr>
                <w:rFonts w:ascii="Arial" w:hAnsi="Arial" w:cs="Arial"/>
                <w:b/>
                <w:bCs/>
                <w:lang w:bidi="pl-PL"/>
              </w:rPr>
            </w:pPr>
            <w:r w:rsidRPr="004C597A">
              <w:rPr>
                <w:rFonts w:ascii="Arial" w:hAnsi="Arial" w:cs="Arial"/>
                <w:b/>
                <w:bCs/>
                <w:lang w:bidi="pl-PL"/>
              </w:rPr>
              <w:t>Sekcja A. Informacje wstępne</w:t>
            </w:r>
          </w:p>
          <w:p w14:paraId="71B58726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63FB0A65" w14:textId="77DCEE79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 xml:space="preserve">Protokół krótkiej interwencji poznawczo-behawioralnej z elementami dialogu motywującego został opracowany przez badaczy z Australii, aby zapobiegać szkodom wynikającym z używania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>metamfetaminy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 xml:space="preserve"> i amfetamin ogólnie. </w:t>
            </w:r>
          </w:p>
          <w:p w14:paraId="30CA9FE1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 xml:space="preserve">W latach 2020 – 2023 w Polsce protokół tej interwencji został przetłumaczony, zaadaptowany i przetestowany w ramach projektu międzynarodowego IMRPESA. Potrzeba wdrożenia oddziaływań dedykowanych grupie regularnych użytkowników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>metamfetaminy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 xml:space="preserve"> w Polsce wynikała z trzech równoważnych kwestii:</w:t>
            </w:r>
          </w:p>
          <w:p w14:paraId="686456C0" w14:textId="77777777" w:rsidR="009E4A27" w:rsidRPr="004C597A" w:rsidRDefault="009E4A27" w:rsidP="009E4A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 xml:space="preserve">Po pierwsze, odnotowano dość duże rozpowszechnienie </w:t>
            </w:r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używania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>metamfetaminy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 (i amfetamin) w Polsce. A co za tym idzie, zidentyfikowano występowanie negatywnych konsekwencji społecznych i gospodarczych wynikających z używania w regionie (drobna przestępczość/kradzieże, przemoc fizyczna, koszty ekonomiczne, a także negatywne konsekwencje dla rodziny, zakłócanie porządku w przestrzeni publicznej, wypadki drogowe);</w:t>
            </w:r>
          </w:p>
          <w:p w14:paraId="6C60DFAF" w14:textId="77777777" w:rsidR="009E4A27" w:rsidRPr="004C597A" w:rsidRDefault="009E4A27" w:rsidP="009E4A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4C597A">
              <w:rPr>
                <w:rFonts w:ascii="Arial" w:hAnsi="Arial" w:cs="Arial"/>
                <w:sz w:val="20"/>
                <w:szCs w:val="20"/>
                <w:lang w:bidi="pl-PL"/>
              </w:rPr>
              <w:t>Po drugie, nie było do tej pory żadnego</w:t>
            </w:r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 programu zapobiegania/redukcji szkód dostosowanego do osób zażywających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>metamfetaminę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 (lub szerzej stymulanty) w Polsce;</w:t>
            </w:r>
          </w:p>
          <w:p w14:paraId="5B7237E8" w14:textId="77777777" w:rsidR="009E4A27" w:rsidRPr="004C597A" w:rsidRDefault="009E4A27" w:rsidP="009E4A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Po trzecie, w grupie osób, które używają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>metafetaminę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 (i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>ametaminę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) odnotowano niską motywację do udziału w interwencji (jedyna dostępna interwencja ogranicza się do leczenia, jest długotrwała i nie anonimowa);  </w:t>
            </w:r>
          </w:p>
          <w:p w14:paraId="2455A610" w14:textId="617B4C1C" w:rsidR="009E4A27" w:rsidRPr="004C597A" w:rsidRDefault="009E4A27" w:rsidP="00F01342">
            <w:pPr>
              <w:rPr>
                <w:rFonts w:ascii="Arial" w:hAnsi="Arial" w:cs="Arial"/>
                <w:sz w:val="20"/>
                <w:szCs w:val="20"/>
                <w:lang w:val="pl"/>
              </w:rPr>
            </w:pPr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W związku z w powyższym, program krótkiej interwencji o udowodnionej skuteczności, którego głównym celem jest ograniczenie używania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>metamfetaminy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, zwiększenie motywacji do zmiany (ograniczenia używania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>metamfetaminy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) oraz zmniejszenie negatywnych konsekwencji wynikających z używania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>metamfetaminy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  <w:lang w:val="pl"/>
              </w:rPr>
              <w:t xml:space="preserve"> (m.in. poprawa samopoczucia osób) jest odpowiedzią na wszystkie zidentyfikowane potrzeby.</w:t>
            </w:r>
          </w:p>
        </w:tc>
      </w:tr>
    </w:tbl>
    <w:p w14:paraId="3DDD2352" w14:textId="77777777" w:rsidR="008F4417" w:rsidRPr="004C597A" w:rsidRDefault="008F4417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A27" w:rsidRPr="004C597A" w14:paraId="10598141" w14:textId="77777777" w:rsidTr="009E4A27">
        <w:tc>
          <w:tcPr>
            <w:tcW w:w="9062" w:type="dxa"/>
          </w:tcPr>
          <w:p w14:paraId="47C45E68" w14:textId="77777777" w:rsidR="009E4A27" w:rsidRPr="004C597A" w:rsidRDefault="009E4A27" w:rsidP="009E4A27">
            <w:pPr>
              <w:rPr>
                <w:rFonts w:ascii="Arial" w:hAnsi="Arial" w:cs="Arial"/>
                <w:b/>
                <w:bCs/>
              </w:rPr>
            </w:pPr>
            <w:r w:rsidRPr="004C597A">
              <w:rPr>
                <w:rFonts w:ascii="Arial" w:hAnsi="Arial" w:cs="Arial"/>
                <w:b/>
                <w:bCs/>
              </w:rPr>
              <w:t xml:space="preserve">B. Informacja o protokole </w:t>
            </w:r>
          </w:p>
          <w:p w14:paraId="39E664F6" w14:textId="77777777" w:rsidR="009E4A27" w:rsidRPr="004C597A" w:rsidRDefault="009E4A27" w:rsidP="009E4A27">
            <w:pPr>
              <w:rPr>
                <w:rFonts w:ascii="Arial" w:hAnsi="Arial" w:cs="Arial"/>
              </w:rPr>
            </w:pPr>
          </w:p>
          <w:p w14:paraId="53668715" w14:textId="5C0EABEC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 xml:space="preserve">Protokół oddziaływania redukcji szkód IMPRESA został zaadaptowany i </w:t>
            </w:r>
            <w:proofErr w:type="spellStart"/>
            <w:r w:rsidRPr="004C597A">
              <w:rPr>
                <w:rFonts w:ascii="Arial" w:hAnsi="Arial" w:cs="Arial"/>
                <w:sz w:val="20"/>
                <w:szCs w:val="20"/>
              </w:rPr>
              <w:t>zewaluowany</w:t>
            </w:r>
            <w:proofErr w:type="spellEnd"/>
            <w:r w:rsidRPr="004C597A">
              <w:rPr>
                <w:rFonts w:ascii="Arial" w:hAnsi="Arial" w:cs="Arial"/>
                <w:sz w:val="20"/>
                <w:szCs w:val="20"/>
              </w:rPr>
              <w:t xml:space="preserve"> w ramach projektu IMPRESA.</w:t>
            </w:r>
          </w:p>
          <w:p w14:paraId="1F591F86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Pobranie i używanie protokołu jest bezpłatny.</w:t>
            </w:r>
          </w:p>
          <w:p w14:paraId="5F3F096D" w14:textId="5608496A" w:rsidR="00ED54DC" w:rsidRPr="004C597A" w:rsidRDefault="009E4A27" w:rsidP="004C597A">
            <w:pPr>
              <w:rPr>
                <w:rFonts w:ascii="Arial" w:hAnsi="Arial" w:cs="Arial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Pobranie i używanie protokołu jest możliwe tylko dla osób i instytucji spełanijących kryteria opisane w sekcji C</w:t>
            </w:r>
            <w:r w:rsidRPr="004C597A">
              <w:rPr>
                <w:rFonts w:ascii="Arial" w:hAnsi="Arial" w:cs="Arial"/>
                <w:sz w:val="20"/>
                <w:szCs w:val="20"/>
              </w:rPr>
              <w:t>:</w:t>
            </w:r>
            <w:r w:rsidRPr="004C597A">
              <w:rPr>
                <w:rFonts w:ascii="Arial" w:hAnsi="Arial" w:cs="Arial"/>
                <w:sz w:val="20"/>
                <w:szCs w:val="20"/>
              </w:rPr>
              <w:t xml:space="preserve"> Kwalifikacje</w:t>
            </w:r>
            <w:r w:rsidRPr="004C597A">
              <w:rPr>
                <w:rFonts w:ascii="Arial" w:hAnsi="Arial" w:cs="Arial"/>
                <w:sz w:val="20"/>
                <w:szCs w:val="20"/>
              </w:rPr>
              <w:t xml:space="preserve"> - oświadczenia</w:t>
            </w:r>
            <w:r w:rsidRPr="004C59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E41A5BE" w14:textId="77777777" w:rsidR="00F01342" w:rsidRPr="004C597A" w:rsidRDefault="00F01342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A27" w:rsidRPr="004C597A" w14:paraId="1E3917E7" w14:textId="77777777" w:rsidTr="009E4A27">
        <w:tc>
          <w:tcPr>
            <w:tcW w:w="9062" w:type="dxa"/>
          </w:tcPr>
          <w:p w14:paraId="1B75ED39" w14:textId="63646DFA" w:rsidR="009E4A27" w:rsidRPr="004C597A" w:rsidRDefault="009E4A27" w:rsidP="009E4A27">
            <w:pPr>
              <w:rPr>
                <w:rFonts w:ascii="Arial" w:hAnsi="Arial" w:cs="Arial"/>
                <w:b/>
                <w:bCs/>
              </w:rPr>
            </w:pPr>
            <w:r w:rsidRPr="004C597A">
              <w:rPr>
                <w:rFonts w:ascii="Arial" w:hAnsi="Arial" w:cs="Arial"/>
                <w:b/>
                <w:bCs/>
              </w:rPr>
              <w:t>C. Kwalifikacje</w:t>
            </w:r>
            <w:r w:rsidRPr="004C597A">
              <w:rPr>
                <w:rFonts w:ascii="Arial" w:hAnsi="Arial" w:cs="Arial"/>
                <w:b/>
                <w:bCs/>
              </w:rPr>
              <w:t xml:space="preserve"> </w:t>
            </w:r>
            <w:r w:rsidR="00ED54DC" w:rsidRPr="004C597A">
              <w:rPr>
                <w:rFonts w:ascii="Arial" w:hAnsi="Arial" w:cs="Arial"/>
                <w:b/>
                <w:bCs/>
              </w:rPr>
              <w:t>–</w:t>
            </w:r>
            <w:r w:rsidRPr="004C597A">
              <w:rPr>
                <w:rFonts w:ascii="Arial" w:hAnsi="Arial" w:cs="Arial"/>
                <w:b/>
                <w:bCs/>
              </w:rPr>
              <w:t xml:space="preserve"> oświadczenia</w:t>
            </w:r>
          </w:p>
          <w:p w14:paraId="4DD68F23" w14:textId="77777777" w:rsidR="009E4A27" w:rsidRPr="004C597A" w:rsidRDefault="009E4A27" w:rsidP="009E4A27">
            <w:pPr>
              <w:rPr>
                <w:rFonts w:ascii="Arial" w:hAnsi="Arial" w:cs="Arial"/>
              </w:rPr>
            </w:pPr>
          </w:p>
          <w:p w14:paraId="161A61E7" w14:textId="5E21B2D5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 xml:space="preserve">Protokół krótkiej interwencji „IMPRESA” wykorzystuje strategie poznawczo-behawioralne i dialogu motywującego, w związku z powyższym niezbędne jest do jego realizacji przygotowanie w tym obszarze. </w:t>
            </w:r>
          </w:p>
          <w:p w14:paraId="0D2A8542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Stosowanie protokołu jest przeznaczone dla osób pracujących z osobami używającymi substancji psychoaktywnych (poza alkoholem) w obszarze: psychoterapii i/lub redukcji szkód i/lub profilaktyki wskazującej.</w:t>
            </w:r>
          </w:p>
          <w:p w14:paraId="40004691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6DA24" w14:textId="77777777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Oświadczam, że posiadam szkolenie z zastosowania technik poznawczo-behawioralnych w kontekście uzależnień i dialogu motywującego.</w:t>
            </w:r>
          </w:p>
          <w:p w14:paraId="20B05B08" w14:textId="689DD41B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 xml:space="preserve">□ TAK        </w:t>
            </w:r>
            <w:r w:rsidRPr="004C597A">
              <w:rPr>
                <w:rFonts w:ascii="Arial" w:hAnsi="Arial" w:cs="Arial"/>
                <w:sz w:val="20"/>
                <w:szCs w:val="20"/>
              </w:rPr>
              <w:t>□</w:t>
            </w:r>
            <w:r w:rsidRPr="004C597A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B9D2833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B7484" w14:textId="3E88A7E1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Oświadczam, że posiadam doświadczenie pracy terapeutycznej i/lub redukcji szkód i/lub profilaktyki wskazujące z osobami używającymi substancje psychoaktywne (inne niż alkohol).</w:t>
            </w:r>
          </w:p>
          <w:p w14:paraId="4786ECD9" w14:textId="16F55132" w:rsidR="009E4A27" w:rsidRPr="004C597A" w:rsidRDefault="009E4A27" w:rsidP="00F01342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</w:tc>
      </w:tr>
    </w:tbl>
    <w:p w14:paraId="77FA27F3" w14:textId="77777777" w:rsidR="00F01342" w:rsidRPr="004C597A" w:rsidRDefault="00F01342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A27" w:rsidRPr="004C597A" w14:paraId="04718070" w14:textId="77777777" w:rsidTr="009E4A27">
        <w:tc>
          <w:tcPr>
            <w:tcW w:w="9062" w:type="dxa"/>
          </w:tcPr>
          <w:p w14:paraId="2D9E0911" w14:textId="77777777" w:rsidR="009E4A27" w:rsidRPr="004C597A" w:rsidRDefault="009E4A27" w:rsidP="009E4A27">
            <w:pPr>
              <w:rPr>
                <w:rFonts w:ascii="Arial" w:hAnsi="Arial" w:cs="Arial"/>
                <w:b/>
                <w:bCs/>
              </w:rPr>
            </w:pPr>
            <w:r w:rsidRPr="004C597A">
              <w:rPr>
                <w:rFonts w:ascii="Arial" w:hAnsi="Arial" w:cs="Arial"/>
                <w:b/>
                <w:bCs/>
              </w:rPr>
              <w:t>D. Dane miejsca pracy</w:t>
            </w:r>
          </w:p>
          <w:p w14:paraId="6FE90B31" w14:textId="77777777" w:rsidR="009E4A27" w:rsidRPr="004C597A" w:rsidRDefault="009E4A27" w:rsidP="009E4A27">
            <w:pPr>
              <w:rPr>
                <w:rFonts w:ascii="Arial" w:hAnsi="Arial" w:cs="Arial"/>
              </w:rPr>
            </w:pPr>
          </w:p>
          <w:p w14:paraId="22CEA7A5" w14:textId="636334AF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 Nazwa placówki/organizacji:</w:t>
            </w:r>
          </w:p>
          <w:p w14:paraId="151B4463" w14:textId="1F60B8B1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  <w:p w14:paraId="3A97EDB3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22FF1" w14:textId="667DBFAB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 Adres siedziby (</w:t>
            </w: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m.in. ulica, </w:t>
            </w: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miasto, kod pocztowy, kraj):</w:t>
            </w:r>
          </w:p>
          <w:p w14:paraId="5CF074B0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  <w:p w14:paraId="7DBCDF6E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00CD3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629F0" w14:textId="521B55F1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 Typ placówki (poradnia/</w:t>
            </w:r>
            <w:proofErr w:type="spellStart"/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klinikа</w:t>
            </w:r>
            <w:proofErr w:type="spellEnd"/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/organizacja non-profit/inne):</w:t>
            </w:r>
          </w:p>
          <w:p w14:paraId="012EEB5A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  <w:p w14:paraId="5F53291C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BAE23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3998F" w14:textId="51D479D8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- Czy protokół ma być używany wyłącznie w ramach tej placówki?  </w:t>
            </w:r>
          </w:p>
          <w:p w14:paraId="30A7F888" w14:textId="364C1262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  <w:p w14:paraId="09950E23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574EB" w14:textId="6E014D04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Jeśli Nie, proszę podać dodatkowe miejsca/oddziały, w których planowane jest użycie protokołu:</w:t>
            </w:r>
          </w:p>
          <w:p w14:paraId="310769C5" w14:textId="5C38B9B0" w:rsidR="009E4A27" w:rsidRPr="004C597A" w:rsidRDefault="009E4A27" w:rsidP="00F01342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</w:tc>
      </w:tr>
    </w:tbl>
    <w:p w14:paraId="7036FC97" w14:textId="77777777" w:rsidR="009E4A27" w:rsidRPr="004C597A" w:rsidRDefault="009E4A27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A27" w:rsidRPr="004C597A" w14:paraId="22F1FC18" w14:textId="77777777" w:rsidTr="009E4A27">
        <w:tc>
          <w:tcPr>
            <w:tcW w:w="9062" w:type="dxa"/>
          </w:tcPr>
          <w:p w14:paraId="34A8659F" w14:textId="77777777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</w:rPr>
              <w:t>E. Sekcja ograniczenia dostępu, modyfikacje i udostępnianie</w:t>
            </w:r>
          </w:p>
          <w:p w14:paraId="643DD8FD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F5336" w14:textId="33BA603E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Oświadczenie o ograniczeniu modyfikowania protokołu:</w:t>
            </w:r>
          </w:p>
          <w:p w14:paraId="34D7CE96" w14:textId="77777777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D381F46" w14:textId="405FC365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Potwierdzam, że protokół nie będzie modyfikowany w sposób wykraczający poza wskazania zawarte w samym protokole.</w:t>
            </w:r>
          </w:p>
          <w:p w14:paraId="561D229D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  <w:p w14:paraId="0D5DA761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4A669" w14:textId="100AE772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Potwierdzam, że nie będę udostępniać protokołu ani jego fragmentów online (np. w mediach społecznościowych, na serwerach publicznych) ani poza uprawnionymi jednostkami.</w:t>
            </w:r>
          </w:p>
          <w:p w14:paraId="4A4B1F88" w14:textId="77777777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  <w:p w14:paraId="3D630B26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0C5DD" w14:textId="1BAF8D32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Informacja o ograniczonym zakresie udostępniania:</w:t>
            </w:r>
          </w:p>
          <w:p w14:paraId="7B7949B4" w14:textId="77777777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A51AF" w14:textId="27711E65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Protokół może być udostępniany wyłącznie osobom spełniającym opisane powyżej kryteria (np. w ramach tej samej poradni/placówki). Czy planujesz udostępniać protokół podmiotom powiązanym z placówką (np. innym oddziałom tej samej organizacji)?</w:t>
            </w:r>
          </w:p>
          <w:p w14:paraId="10975D04" w14:textId="703FEF1D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  <w:p w14:paraId="406C9E03" w14:textId="19D812EF" w:rsidR="009E4A27" w:rsidRPr="004C597A" w:rsidRDefault="009E4A27" w:rsidP="009E4A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6A119" w14:textId="15268650" w:rsidR="009E4A27" w:rsidRPr="004C597A" w:rsidRDefault="009E4A27" w:rsidP="009E4A2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Jeśli Tak, podaj listę podmiotów i uzasadnienie potrzeby udostępnienia:</w:t>
            </w:r>
          </w:p>
          <w:p w14:paraId="7081143B" w14:textId="0D7898D1" w:rsidR="009E4A27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</w:tc>
      </w:tr>
    </w:tbl>
    <w:p w14:paraId="6E27D5BF" w14:textId="77777777" w:rsidR="00F01342" w:rsidRPr="004C597A" w:rsidRDefault="00F01342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793F" w:rsidRPr="004C597A" w14:paraId="5F099D81" w14:textId="77777777" w:rsidTr="0069793F">
        <w:tc>
          <w:tcPr>
            <w:tcW w:w="9062" w:type="dxa"/>
          </w:tcPr>
          <w:p w14:paraId="35DCD71B" w14:textId="77777777" w:rsidR="0069793F" w:rsidRPr="004C597A" w:rsidRDefault="0069793F" w:rsidP="0069793F">
            <w:pPr>
              <w:rPr>
                <w:rFonts w:ascii="Arial" w:hAnsi="Arial" w:cs="Arial"/>
                <w:b/>
                <w:bCs/>
              </w:rPr>
            </w:pPr>
            <w:r w:rsidRPr="004C597A">
              <w:rPr>
                <w:rFonts w:ascii="Arial" w:hAnsi="Arial" w:cs="Arial"/>
                <w:b/>
                <w:bCs/>
              </w:rPr>
              <w:t>F. Sekcja zgód i przetwarzania danych (RODO)</w:t>
            </w:r>
          </w:p>
          <w:p w14:paraId="5896DD4A" w14:textId="77777777" w:rsidR="0069793F" w:rsidRPr="004C597A" w:rsidRDefault="0069793F" w:rsidP="0069793F">
            <w:pPr>
              <w:rPr>
                <w:rFonts w:ascii="Arial" w:hAnsi="Arial" w:cs="Arial"/>
              </w:rPr>
            </w:pPr>
          </w:p>
          <w:p w14:paraId="7434EEA9" w14:textId="2EB44DA7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Zgoda na przetwarzanie danych osobowych w celach administracyjnych i monitoringu użytkowania protokołu:</w:t>
            </w:r>
          </w:p>
          <w:p w14:paraId="348C7BA1" w14:textId="77777777" w:rsidR="00ED54DC" w:rsidRPr="004C597A" w:rsidRDefault="00ED54DC" w:rsidP="00697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4D104" w14:textId="77777777" w:rsidR="0069793F" w:rsidRPr="004C597A" w:rsidRDefault="0069793F" w:rsidP="0069793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Wyrażam zgodę na przetwarzanie moich danych osobowych zgodnie z Polityką prywatności placówki/organizacji w związku z tym formularzem.</w:t>
            </w:r>
          </w:p>
          <w:p w14:paraId="38FC397A" w14:textId="77777777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  <w:p w14:paraId="53247B0B" w14:textId="77777777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3579B" w14:textId="6398C663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Zgoda na przetwarzanie danych w celach ewaluacyjnych (anonimowe statystyki, poprawa usług):</w:t>
            </w:r>
          </w:p>
          <w:p w14:paraId="3D047DEC" w14:textId="77777777" w:rsidR="0069793F" w:rsidRPr="004C597A" w:rsidRDefault="0069793F" w:rsidP="0069793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Wyrażam zgodę na anonimowane przetwarzanie danych w celach ewaluacyjnych.</w:t>
            </w:r>
          </w:p>
          <w:p w14:paraId="4799DE3D" w14:textId="77777777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  <w:p w14:paraId="0D448BD3" w14:textId="77777777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F8B71" w14:textId="19B4C943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Zgoda na kontakt w sprawie aktualizacji protokołu:</w:t>
            </w:r>
          </w:p>
          <w:p w14:paraId="1C755D8C" w14:textId="77777777" w:rsidR="0069793F" w:rsidRPr="004C597A" w:rsidRDefault="0069793F" w:rsidP="0069793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Wyrażam zgodę na kontakt w sprawie aktualizacji protokołu i ewentualnych szkoleń.</w:t>
            </w:r>
          </w:p>
          <w:p w14:paraId="296D3EA9" w14:textId="29FD33F5" w:rsidR="0069793F" w:rsidRPr="004C597A" w:rsidRDefault="0069793F" w:rsidP="00F01342">
            <w:pPr>
              <w:rPr>
                <w:rFonts w:ascii="Arial" w:hAnsi="Arial" w:cs="Arial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</w:tc>
      </w:tr>
    </w:tbl>
    <w:p w14:paraId="01E89F27" w14:textId="77777777" w:rsidR="00F01342" w:rsidRPr="004C597A" w:rsidRDefault="00F01342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793F" w:rsidRPr="004C597A" w14:paraId="0F24CAE8" w14:textId="77777777" w:rsidTr="0069793F">
        <w:tc>
          <w:tcPr>
            <w:tcW w:w="9062" w:type="dxa"/>
          </w:tcPr>
          <w:p w14:paraId="2F2FE4BF" w14:textId="6F8AD3E6" w:rsidR="0069793F" w:rsidRPr="004C597A" w:rsidRDefault="0069793F" w:rsidP="0069793F">
            <w:pPr>
              <w:rPr>
                <w:rFonts w:ascii="Arial" w:hAnsi="Arial" w:cs="Arial"/>
                <w:b/>
                <w:bCs/>
              </w:rPr>
            </w:pPr>
            <w:r w:rsidRPr="004C597A">
              <w:rPr>
                <w:rFonts w:ascii="Arial" w:hAnsi="Arial" w:cs="Arial"/>
                <w:b/>
                <w:bCs/>
              </w:rPr>
              <w:t>G. Sekcja oświadczeń pracodawcy/organizacji</w:t>
            </w:r>
            <w:r w:rsidRPr="004C597A">
              <w:rPr>
                <w:rFonts w:ascii="Arial" w:hAnsi="Arial" w:cs="Arial"/>
                <w:b/>
                <w:bCs/>
              </w:rPr>
              <w:t xml:space="preserve"> (</w:t>
            </w:r>
            <w:r w:rsidR="00ED54DC" w:rsidRPr="004C597A">
              <w:rPr>
                <w:rFonts w:ascii="Arial" w:hAnsi="Arial" w:cs="Arial"/>
                <w:b/>
                <w:bCs/>
              </w:rPr>
              <w:t xml:space="preserve">proszę o wypełnienie </w:t>
            </w:r>
            <w:r w:rsidRPr="004C597A">
              <w:rPr>
                <w:rFonts w:ascii="Arial" w:hAnsi="Arial" w:cs="Arial"/>
                <w:b/>
                <w:bCs/>
              </w:rPr>
              <w:t>w przypadku wniosku w imieniu organizacji</w:t>
            </w:r>
            <w:r w:rsidR="00ED54DC" w:rsidRPr="004C597A">
              <w:rPr>
                <w:rFonts w:ascii="Arial" w:hAnsi="Arial" w:cs="Arial"/>
                <w:b/>
                <w:bCs/>
              </w:rPr>
              <w:t xml:space="preserve"> a nie indywidualnego użytkownika</w:t>
            </w:r>
            <w:r w:rsidRPr="004C597A">
              <w:rPr>
                <w:rFonts w:ascii="Arial" w:hAnsi="Arial" w:cs="Arial"/>
                <w:b/>
                <w:bCs/>
              </w:rPr>
              <w:t>)</w:t>
            </w:r>
          </w:p>
          <w:p w14:paraId="27C5E048" w14:textId="77777777" w:rsidR="0069793F" w:rsidRPr="004C597A" w:rsidRDefault="0069793F" w:rsidP="0069793F">
            <w:pPr>
              <w:rPr>
                <w:rFonts w:ascii="Arial" w:hAnsi="Arial" w:cs="Arial"/>
              </w:rPr>
            </w:pPr>
          </w:p>
          <w:p w14:paraId="5B674728" w14:textId="6D39E679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Oświadczenie dotyczące upoważnienia do pobrania protokołu i wykorzystania w ramach placówki:</w:t>
            </w:r>
          </w:p>
          <w:p w14:paraId="1C0ACAB5" w14:textId="77777777" w:rsidR="0069793F" w:rsidRPr="004C597A" w:rsidRDefault="0069793F" w:rsidP="00697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1A638" w14:textId="77777777" w:rsidR="0069793F" w:rsidRPr="004C597A" w:rsidRDefault="0069793F" w:rsidP="0069793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- Oświadczam, że placówka/organizacja upoważnia wskazaną osobę do pobrania protokołu i jego wykorzystania wyłącznie zgodnie z warunkami opisanymi powyżej.</w:t>
            </w:r>
          </w:p>
          <w:p w14:paraId="6F905549" w14:textId="702A2E4A" w:rsidR="0069793F" w:rsidRPr="004C597A" w:rsidRDefault="0069793F" w:rsidP="0069793F">
            <w:pPr>
              <w:rPr>
                <w:rFonts w:ascii="Arial" w:hAnsi="Arial" w:cs="Arial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□ TAK        □ NIE</w:t>
            </w:r>
          </w:p>
        </w:tc>
      </w:tr>
    </w:tbl>
    <w:p w14:paraId="57FFE67E" w14:textId="77777777" w:rsidR="00F01342" w:rsidRPr="004C597A" w:rsidRDefault="00F01342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793F" w:rsidRPr="004C597A" w14:paraId="4C84FBC7" w14:textId="77777777" w:rsidTr="0069793F">
        <w:tc>
          <w:tcPr>
            <w:tcW w:w="9062" w:type="dxa"/>
          </w:tcPr>
          <w:p w14:paraId="0E10253C" w14:textId="7B0B50BF" w:rsidR="0069793F" w:rsidRPr="004C597A" w:rsidRDefault="0069793F" w:rsidP="0069793F">
            <w:pPr>
              <w:rPr>
                <w:rFonts w:ascii="Arial" w:hAnsi="Arial" w:cs="Arial"/>
                <w:b/>
                <w:bCs/>
              </w:rPr>
            </w:pPr>
            <w:r w:rsidRPr="004C597A">
              <w:rPr>
                <w:rFonts w:ascii="Arial" w:hAnsi="Arial" w:cs="Arial"/>
                <w:b/>
                <w:bCs/>
              </w:rPr>
              <w:t xml:space="preserve">H. </w:t>
            </w:r>
            <w:r w:rsidRPr="004C597A">
              <w:rPr>
                <w:rFonts w:ascii="Arial" w:hAnsi="Arial" w:cs="Arial"/>
                <w:b/>
                <w:bCs/>
              </w:rPr>
              <w:t>Sekcja kontaktowa w przypadku pytań prawnych lub dotyczących licencji</w:t>
            </w:r>
          </w:p>
          <w:p w14:paraId="4B63D5E6" w14:textId="77777777" w:rsidR="0069793F" w:rsidRPr="004C597A" w:rsidRDefault="0069793F" w:rsidP="0069793F">
            <w:pPr>
              <w:rPr>
                <w:rFonts w:ascii="Arial" w:hAnsi="Arial" w:cs="Arial"/>
                <w:b/>
                <w:bCs/>
              </w:rPr>
            </w:pPr>
          </w:p>
          <w:p w14:paraId="107AA7D3" w14:textId="07387C91" w:rsidR="0069793F" w:rsidRPr="004C597A" w:rsidRDefault="0069793F" w:rsidP="00ED54DC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W przypadku pytań dotyczących licencji proszę o kontakt na adres</w:t>
            </w:r>
            <w:r w:rsidRPr="004C597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="00ED54DC" w:rsidRPr="004C597A">
                <w:rPr>
                  <w:rStyle w:val="Hyperlink"/>
                  <w:rFonts w:ascii="Arial" w:hAnsi="Arial" w:cs="Arial"/>
                  <w:sz w:val="20"/>
                  <w:szCs w:val="20"/>
                </w:rPr>
                <w:t>aszalon@aps.edu.pl</w:t>
              </w:r>
            </w:hyperlink>
            <w:r w:rsidR="00ED54DC" w:rsidRPr="004C59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B50C837" w14:textId="77777777" w:rsidR="0069793F" w:rsidRPr="004C597A" w:rsidRDefault="0069793F" w:rsidP="00F0134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4DC" w:rsidRPr="004C597A" w14:paraId="75CD6432" w14:textId="77777777" w:rsidTr="00ED54DC">
        <w:tc>
          <w:tcPr>
            <w:tcW w:w="9062" w:type="dxa"/>
          </w:tcPr>
          <w:p w14:paraId="6FBCFD8A" w14:textId="21526670" w:rsidR="00ED54DC" w:rsidRPr="004C597A" w:rsidRDefault="00ED54DC" w:rsidP="00ED54DC">
            <w:pPr>
              <w:rPr>
                <w:rFonts w:ascii="Arial" w:hAnsi="Arial" w:cs="Arial"/>
                <w:b/>
                <w:bCs/>
              </w:rPr>
            </w:pPr>
            <w:r w:rsidRPr="004C597A">
              <w:rPr>
                <w:rFonts w:ascii="Arial" w:hAnsi="Arial" w:cs="Arial"/>
                <w:b/>
                <w:bCs/>
              </w:rPr>
              <w:t>H. Sekcja potwierdzająca</w:t>
            </w:r>
            <w:r w:rsidRPr="004C597A">
              <w:rPr>
                <w:rFonts w:ascii="Arial" w:hAnsi="Arial" w:cs="Arial"/>
                <w:b/>
                <w:bCs/>
              </w:rPr>
              <w:t xml:space="preserve"> wniosek o udostępnienie protokołu krótkiej interwencji poznawczo-</w:t>
            </w:r>
            <w:proofErr w:type="spellStart"/>
            <w:r w:rsidRPr="004C597A">
              <w:rPr>
                <w:rFonts w:ascii="Arial" w:hAnsi="Arial" w:cs="Arial"/>
                <w:b/>
                <w:bCs/>
              </w:rPr>
              <w:t>bezhawioralnej</w:t>
            </w:r>
            <w:proofErr w:type="spellEnd"/>
            <w:r w:rsidRPr="004C597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5AF7A60" w14:textId="77777777" w:rsidR="00ED54DC" w:rsidRPr="004C597A" w:rsidRDefault="00ED54DC" w:rsidP="00ED54DC">
            <w:pPr>
              <w:rPr>
                <w:rFonts w:ascii="Arial" w:hAnsi="Arial" w:cs="Arial"/>
              </w:rPr>
            </w:pPr>
          </w:p>
          <w:p w14:paraId="40578E0B" w14:textId="2AB6D432" w:rsidR="00ED54DC" w:rsidRPr="004C597A" w:rsidRDefault="00ED54DC" w:rsidP="00ED54D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- </w:t>
            </w: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Imię i nazwisko potwierdzającego (pracownik placówki):</w:t>
            </w:r>
          </w:p>
          <w:p w14:paraId="739EDBEC" w14:textId="0072CA35" w:rsidR="00ED54DC" w:rsidRPr="004C597A" w:rsidRDefault="00ED54DC" w:rsidP="00ED54DC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  <w:p w14:paraId="70A54136" w14:textId="77777777" w:rsidR="00ED54DC" w:rsidRPr="004C597A" w:rsidRDefault="00ED54DC" w:rsidP="00ED5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12006" w14:textId="21D45A9D" w:rsidR="00ED54DC" w:rsidRPr="004C597A" w:rsidRDefault="00ED54DC" w:rsidP="00ED54D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- </w:t>
            </w: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Stanowisko:</w:t>
            </w:r>
          </w:p>
          <w:p w14:paraId="0EC399B3" w14:textId="77777777" w:rsidR="00ED54DC" w:rsidRPr="004C597A" w:rsidRDefault="00ED54DC" w:rsidP="00ED54DC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  <w:p w14:paraId="1EA31D62" w14:textId="77777777" w:rsidR="00ED54DC" w:rsidRPr="004C597A" w:rsidRDefault="00ED54DC" w:rsidP="00ED5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672D4" w14:textId="3067F15C" w:rsidR="00ED54DC" w:rsidRPr="004C597A" w:rsidRDefault="00ED54DC" w:rsidP="00ED54D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 Data:</w:t>
            </w:r>
          </w:p>
          <w:p w14:paraId="00EC1CDB" w14:textId="77777777" w:rsidR="00ED54DC" w:rsidRPr="004C597A" w:rsidRDefault="00ED54DC" w:rsidP="00ED54DC">
            <w:pPr>
              <w:rPr>
                <w:rFonts w:ascii="Arial" w:hAnsi="Arial" w:cs="Arial"/>
                <w:sz w:val="20"/>
                <w:szCs w:val="20"/>
              </w:rPr>
            </w:pPr>
            <w:r w:rsidRPr="004C597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  <w:p w14:paraId="2243AC09" w14:textId="77777777" w:rsidR="00ED54DC" w:rsidRPr="004C597A" w:rsidRDefault="00ED54DC" w:rsidP="00ED54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FF12E" w14:textId="72AAEC99" w:rsidR="00ED54DC" w:rsidRPr="004C597A" w:rsidRDefault="00ED54DC" w:rsidP="00ED54D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C597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 Podpis (elektroniczny lub wydrukowany):</w:t>
            </w:r>
          </w:p>
          <w:p w14:paraId="37888948" w14:textId="77777777" w:rsidR="00ED54DC" w:rsidRPr="004C597A" w:rsidRDefault="00ED54DC" w:rsidP="00F013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75812" w14:textId="77777777" w:rsidR="00ED54DC" w:rsidRPr="004C597A" w:rsidRDefault="00ED54DC" w:rsidP="00F013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3B46B" w14:textId="77777777" w:rsidR="00ED54DC" w:rsidRPr="004C597A" w:rsidRDefault="00ED54DC" w:rsidP="00F013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99A0D" w14:textId="77777777" w:rsidR="00ED54DC" w:rsidRDefault="00ED54DC" w:rsidP="00F013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18E00" w14:textId="77777777" w:rsidR="004C597A" w:rsidRPr="004C597A" w:rsidRDefault="004C597A" w:rsidP="00F013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5D79C" w14:textId="77777777" w:rsidR="00ED54DC" w:rsidRPr="004C597A" w:rsidRDefault="00ED54DC" w:rsidP="00F01342">
            <w:pPr>
              <w:rPr>
                <w:rFonts w:ascii="Arial" w:hAnsi="Arial" w:cs="Arial"/>
              </w:rPr>
            </w:pPr>
          </w:p>
        </w:tc>
      </w:tr>
    </w:tbl>
    <w:p w14:paraId="43790A11" w14:textId="77777777" w:rsidR="00ED54DC" w:rsidRPr="004C597A" w:rsidRDefault="00ED54DC" w:rsidP="00F01342">
      <w:pPr>
        <w:rPr>
          <w:rFonts w:ascii="Arial" w:hAnsi="Arial" w:cs="Arial"/>
        </w:rPr>
      </w:pPr>
    </w:p>
    <w:p w14:paraId="0F9A7898" w14:textId="4378EE5D" w:rsidR="004C597A" w:rsidRDefault="004C597A" w:rsidP="00F013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Uzupełniony formularz proszę przesłać na adres: </w:t>
      </w:r>
      <w:hyperlink r:id="rId6" w:history="1">
        <w:r w:rsidRPr="00BE5D8D">
          <w:rPr>
            <w:rStyle w:val="Hyperlink"/>
            <w:rFonts w:ascii="Arial" w:hAnsi="Arial" w:cs="Arial"/>
          </w:rPr>
          <w:t>mrowicka@aps.edu.pl</w:t>
        </w:r>
      </w:hyperlink>
    </w:p>
    <w:p w14:paraId="1BD3C5AD" w14:textId="77777777" w:rsidR="004C597A" w:rsidRPr="004C597A" w:rsidRDefault="004C597A" w:rsidP="00F01342">
      <w:pPr>
        <w:rPr>
          <w:rFonts w:ascii="Arial" w:hAnsi="Arial" w:cs="Arial"/>
        </w:rPr>
      </w:pPr>
    </w:p>
    <w:sectPr w:rsidR="004C597A" w:rsidRPr="004C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0EB4"/>
    <w:multiLevelType w:val="hybridMultilevel"/>
    <w:tmpl w:val="71068CD4"/>
    <w:lvl w:ilvl="0" w:tplc="EB467066">
      <w:start w:val="1"/>
      <w:numFmt w:val="decimal"/>
      <w:lvlText w:val="(%1)"/>
      <w:lvlJc w:val="left"/>
      <w:pPr>
        <w:ind w:left="788" w:hanging="4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F6249"/>
    <w:multiLevelType w:val="hybridMultilevel"/>
    <w:tmpl w:val="8E4EC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56383">
    <w:abstractNumId w:val="0"/>
  </w:num>
  <w:num w:numId="2" w16cid:durableId="73651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42"/>
    <w:rsid w:val="0002226E"/>
    <w:rsid w:val="000756BC"/>
    <w:rsid w:val="000846AC"/>
    <w:rsid w:val="00135F39"/>
    <w:rsid w:val="002A53E0"/>
    <w:rsid w:val="003137EB"/>
    <w:rsid w:val="0032679B"/>
    <w:rsid w:val="00487AE5"/>
    <w:rsid w:val="004C597A"/>
    <w:rsid w:val="00516B30"/>
    <w:rsid w:val="0053469C"/>
    <w:rsid w:val="006406F9"/>
    <w:rsid w:val="006575C7"/>
    <w:rsid w:val="0069793F"/>
    <w:rsid w:val="006C6F17"/>
    <w:rsid w:val="006D568D"/>
    <w:rsid w:val="006D68DE"/>
    <w:rsid w:val="006F3F0F"/>
    <w:rsid w:val="00791FFF"/>
    <w:rsid w:val="007E4A4A"/>
    <w:rsid w:val="0086752C"/>
    <w:rsid w:val="008719DE"/>
    <w:rsid w:val="00877A70"/>
    <w:rsid w:val="0088205F"/>
    <w:rsid w:val="008F4417"/>
    <w:rsid w:val="009061EA"/>
    <w:rsid w:val="009525A3"/>
    <w:rsid w:val="009E4A27"/>
    <w:rsid w:val="009F32B6"/>
    <w:rsid w:val="00A86382"/>
    <w:rsid w:val="00AB51E9"/>
    <w:rsid w:val="00B556E3"/>
    <w:rsid w:val="00B71AAC"/>
    <w:rsid w:val="00B7370A"/>
    <w:rsid w:val="00B92625"/>
    <w:rsid w:val="00C61226"/>
    <w:rsid w:val="00C760CB"/>
    <w:rsid w:val="00CA4937"/>
    <w:rsid w:val="00CE6E5A"/>
    <w:rsid w:val="00D50940"/>
    <w:rsid w:val="00E96C67"/>
    <w:rsid w:val="00ED54DC"/>
    <w:rsid w:val="00EE26BB"/>
    <w:rsid w:val="00F01342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762B"/>
  <w15:chartTrackingRefBased/>
  <w15:docId w15:val="{487D6090-73BA-224F-9D07-3EF968A8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3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4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owicka@aps.edu.pl" TargetMode="External"/><Relationship Id="rId5" Type="http://schemas.openxmlformats.org/officeDocument/2006/relationships/hyperlink" Target="mailto:aszalon@ap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5230</Characters>
  <Application>Microsoft Office Word</Application>
  <DocSecurity>0</DocSecurity>
  <Lines>79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Rowicka</dc:creator>
  <cp:keywords/>
  <dc:description/>
  <cp:lastModifiedBy>Marcin Sękowski</cp:lastModifiedBy>
  <cp:revision>2</cp:revision>
  <dcterms:created xsi:type="dcterms:W3CDTF">2025-12-03T12:54:00Z</dcterms:created>
  <dcterms:modified xsi:type="dcterms:W3CDTF">2025-12-03T12:54:00Z</dcterms:modified>
</cp:coreProperties>
</file>